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E2" w:rsidRPr="00D928F0" w:rsidRDefault="00C0010E" w:rsidP="00B408E2">
      <w:pPr>
        <w:pStyle w:val="Heading1"/>
        <w:shd w:val="clear" w:color="auto" w:fill="FFFFFF"/>
        <w:spacing w:before="0" w:beforeAutospacing="0" w:after="0" w:afterAutospacing="0"/>
        <w:jc w:val="right"/>
        <w:rPr>
          <w:rFonts w:ascii="Arial" w:hAnsi="Arial" w:cs="Arial"/>
          <w:b w:val="0"/>
          <w:sz w:val="20"/>
          <w:szCs w:val="20"/>
          <w:lang w:val="lv-LV"/>
        </w:rPr>
      </w:pPr>
      <w:bookmarkStart w:id="0" w:name="_GoBack"/>
      <w:bookmarkEnd w:id="0"/>
      <w:r>
        <w:rPr>
          <w:rFonts w:ascii="Arial" w:hAnsi="Arial" w:cs="Arial"/>
          <w:b w:val="0"/>
          <w:sz w:val="20"/>
          <w:szCs w:val="20"/>
          <w:lang w:val="lv-LV"/>
        </w:rPr>
        <w:t>4</w:t>
      </w:r>
      <w:r w:rsidR="00D928F0" w:rsidRPr="00D928F0">
        <w:rPr>
          <w:rFonts w:ascii="Arial" w:hAnsi="Arial" w:cs="Arial"/>
          <w:b w:val="0"/>
          <w:sz w:val="20"/>
          <w:szCs w:val="20"/>
          <w:lang w:val="lv-LV"/>
        </w:rPr>
        <w:t>.</w:t>
      </w:r>
      <w:r w:rsidR="00B408E2" w:rsidRPr="00D928F0">
        <w:rPr>
          <w:rFonts w:ascii="Arial" w:hAnsi="Arial" w:cs="Arial"/>
          <w:b w:val="0"/>
          <w:sz w:val="20"/>
          <w:szCs w:val="20"/>
          <w:lang w:val="lv-LV"/>
        </w:rPr>
        <w:t>p</w:t>
      </w:r>
      <w:r w:rsidR="00C307DF" w:rsidRPr="00D928F0">
        <w:rPr>
          <w:rFonts w:ascii="Arial" w:hAnsi="Arial" w:cs="Arial"/>
          <w:b w:val="0"/>
          <w:sz w:val="20"/>
          <w:szCs w:val="20"/>
          <w:lang w:val="lv-LV"/>
        </w:rPr>
        <w:t>ielikums</w:t>
      </w:r>
      <w:r w:rsidR="000B6F54" w:rsidRPr="00D928F0">
        <w:rPr>
          <w:rFonts w:ascii="Arial" w:hAnsi="Arial" w:cs="Arial"/>
          <w:b w:val="0"/>
          <w:sz w:val="20"/>
          <w:szCs w:val="20"/>
          <w:lang w:val="lv-LV"/>
        </w:rPr>
        <w:t xml:space="preserve"> </w:t>
      </w:r>
    </w:p>
    <w:p w:rsidR="00B408E2" w:rsidRPr="00B06818" w:rsidRDefault="00B408E2" w:rsidP="00B408E2">
      <w:pPr>
        <w:pStyle w:val="Heading1"/>
        <w:shd w:val="clear" w:color="auto" w:fill="FFFFFF"/>
        <w:spacing w:before="0" w:beforeAutospacing="0" w:after="0" w:afterAutospacing="0"/>
        <w:jc w:val="right"/>
        <w:rPr>
          <w:rFonts w:ascii="Arial" w:hAnsi="Arial" w:cs="Arial"/>
          <w:b w:val="0"/>
          <w:sz w:val="28"/>
          <w:szCs w:val="28"/>
          <w:lang w:val="lv-LV"/>
        </w:rPr>
      </w:pPr>
    </w:p>
    <w:p w:rsidR="00B408E2" w:rsidRPr="00B06818" w:rsidRDefault="00B408E2" w:rsidP="00B408E2">
      <w:pPr>
        <w:pStyle w:val="Heading1"/>
        <w:shd w:val="clear" w:color="auto" w:fill="FFFFFF"/>
        <w:spacing w:before="0" w:beforeAutospacing="0" w:after="0" w:afterAutospacing="0"/>
        <w:jc w:val="center"/>
        <w:rPr>
          <w:rFonts w:ascii="Arial" w:hAnsi="Arial" w:cs="Arial"/>
          <w:bCs w:val="0"/>
          <w:sz w:val="28"/>
          <w:szCs w:val="28"/>
          <w:lang w:val="lv-LV"/>
        </w:rPr>
      </w:pPr>
      <w:r w:rsidRPr="00B06818">
        <w:rPr>
          <w:rFonts w:ascii="Arial" w:hAnsi="Arial" w:cs="Arial"/>
          <w:bCs w:val="0"/>
          <w:sz w:val="28"/>
          <w:szCs w:val="28"/>
          <w:lang w:val="lv-LV"/>
        </w:rPr>
        <w:t>P</w:t>
      </w:r>
      <w:r w:rsidR="000B6F54" w:rsidRPr="00B06818">
        <w:rPr>
          <w:rFonts w:ascii="Arial" w:hAnsi="Arial" w:cs="Arial"/>
          <w:bCs w:val="0"/>
          <w:sz w:val="28"/>
          <w:szCs w:val="28"/>
          <w:lang w:val="lv-LV"/>
        </w:rPr>
        <w:t>ublicitātes prasīb</w:t>
      </w:r>
      <w:r w:rsidRPr="00B06818">
        <w:rPr>
          <w:rFonts w:ascii="Arial" w:hAnsi="Arial" w:cs="Arial"/>
          <w:bCs w:val="0"/>
          <w:sz w:val="28"/>
          <w:szCs w:val="28"/>
          <w:lang w:val="lv-LV"/>
        </w:rPr>
        <w:t>as</w:t>
      </w:r>
      <w:r w:rsidR="000B6F54" w:rsidRPr="00B06818">
        <w:rPr>
          <w:rFonts w:ascii="Arial" w:hAnsi="Arial" w:cs="Arial"/>
          <w:bCs w:val="0"/>
          <w:sz w:val="28"/>
          <w:szCs w:val="28"/>
          <w:lang w:val="lv-LV"/>
        </w:rPr>
        <w:t xml:space="preserve"> projekta </w:t>
      </w:r>
    </w:p>
    <w:p w:rsidR="000B6F54" w:rsidRPr="00B06818" w:rsidRDefault="00B408E2" w:rsidP="00B408E2">
      <w:pPr>
        <w:pStyle w:val="Heading1"/>
        <w:shd w:val="clear" w:color="auto" w:fill="FFFFFF"/>
        <w:spacing w:before="0" w:beforeAutospacing="0" w:after="0" w:afterAutospacing="0"/>
        <w:jc w:val="center"/>
        <w:rPr>
          <w:rFonts w:ascii="Arial" w:hAnsi="Arial" w:cs="Arial"/>
          <w:b w:val="0"/>
          <w:bCs w:val="0"/>
          <w:color w:val="212121"/>
          <w:sz w:val="28"/>
          <w:szCs w:val="28"/>
          <w:lang w:val="lv-LV"/>
        </w:rPr>
      </w:pPr>
      <w:r w:rsidRPr="00B06818">
        <w:rPr>
          <w:rFonts w:ascii="Arial" w:hAnsi="Arial" w:cs="Arial"/>
          <w:bCs w:val="0"/>
          <w:color w:val="212121"/>
          <w:sz w:val="28"/>
          <w:szCs w:val="28"/>
          <w:lang w:val="lv-LV"/>
        </w:rPr>
        <w:t>Nr.</w:t>
      </w:r>
      <w:r w:rsidR="008F48C7" w:rsidRPr="00B06818">
        <w:rPr>
          <w:rFonts w:ascii="Arial" w:hAnsi="Arial" w:cs="Arial"/>
          <w:bCs w:val="0"/>
          <w:color w:val="212121"/>
          <w:sz w:val="28"/>
          <w:szCs w:val="28"/>
          <w:lang w:val="lv-LV"/>
        </w:rPr>
        <w:t>4.1.2.2/1/24/I/026 “Veselības veicināšanas un slimību profilakses pasākumi Salaspils novadā”</w:t>
      </w:r>
      <w:r w:rsidR="000B6F54" w:rsidRPr="00B06818">
        <w:rPr>
          <w:rFonts w:ascii="Arial" w:hAnsi="Arial" w:cs="Arial"/>
          <w:bCs w:val="0"/>
          <w:sz w:val="28"/>
          <w:szCs w:val="28"/>
          <w:lang w:val="lv-LV"/>
        </w:rPr>
        <w:t xml:space="preserve"> </w:t>
      </w:r>
      <w:r w:rsidR="00F84B99" w:rsidRPr="00B06818">
        <w:rPr>
          <w:rFonts w:ascii="Arial" w:hAnsi="Arial" w:cs="Arial"/>
          <w:bCs w:val="0"/>
          <w:color w:val="212121"/>
          <w:sz w:val="28"/>
          <w:szCs w:val="28"/>
          <w:lang w:val="lv-LV"/>
        </w:rPr>
        <w:t>ietvaros</w:t>
      </w:r>
      <w:r w:rsidRPr="00B06818">
        <w:rPr>
          <w:rFonts w:ascii="Arial" w:hAnsi="Arial" w:cs="Arial"/>
          <w:bCs w:val="0"/>
          <w:color w:val="212121"/>
          <w:sz w:val="28"/>
          <w:szCs w:val="28"/>
          <w:lang w:val="lv-LV"/>
        </w:rPr>
        <w:t xml:space="preserve"> īstenotajām aktivitātēm</w:t>
      </w:r>
    </w:p>
    <w:p w:rsidR="00B70AA1" w:rsidRDefault="009C5165" w:rsidP="000B6F54">
      <w:pPr>
        <w:jc w:val="both"/>
        <w:rPr>
          <w:rFonts w:ascii="Arial" w:hAnsi="Arial" w:cs="Arial"/>
          <w:lang w:val="lv-LV"/>
        </w:rPr>
      </w:pPr>
    </w:p>
    <w:p w:rsidR="000B6F54" w:rsidRPr="00557537" w:rsidRDefault="00B05BE4" w:rsidP="000B6F54">
      <w:pPr>
        <w:jc w:val="both"/>
        <w:rPr>
          <w:rFonts w:ascii="Arial" w:hAnsi="Arial" w:cs="Arial"/>
          <w:sz w:val="24"/>
          <w:szCs w:val="24"/>
          <w:lang w:val="lv-LV"/>
        </w:rPr>
      </w:pPr>
      <w:r w:rsidRPr="00557537">
        <w:rPr>
          <w:rFonts w:ascii="Arial" w:hAnsi="Arial" w:cs="Arial"/>
          <w:sz w:val="24"/>
          <w:szCs w:val="24"/>
          <w:lang w:val="lv-LV"/>
        </w:rPr>
        <w:t xml:space="preserve">Ja Līguma </w:t>
      </w:r>
      <w:r w:rsidR="000B6F54" w:rsidRPr="00557537">
        <w:rPr>
          <w:rFonts w:ascii="Arial" w:hAnsi="Arial" w:cs="Arial"/>
          <w:sz w:val="24"/>
          <w:szCs w:val="24"/>
          <w:lang w:val="lv-LV"/>
        </w:rPr>
        <w:t>priekšmeta izpildes</w:t>
      </w:r>
      <w:r w:rsidR="00C32F8D" w:rsidRPr="00557537">
        <w:rPr>
          <w:rFonts w:ascii="Arial" w:hAnsi="Arial" w:cs="Arial"/>
          <w:sz w:val="24"/>
          <w:szCs w:val="24"/>
          <w:lang w:val="lv-LV"/>
        </w:rPr>
        <w:t xml:space="preserve"> laikā</w:t>
      </w:r>
      <w:r w:rsidR="000B6F54" w:rsidRPr="00557537">
        <w:rPr>
          <w:rFonts w:ascii="Arial" w:hAnsi="Arial" w:cs="Arial"/>
          <w:sz w:val="24"/>
          <w:szCs w:val="24"/>
          <w:lang w:val="lv-LV"/>
        </w:rPr>
        <w:t xml:space="preserve"> </w:t>
      </w:r>
      <w:r w:rsidRPr="00557537">
        <w:rPr>
          <w:rFonts w:ascii="Arial" w:hAnsi="Arial" w:cs="Arial"/>
          <w:sz w:val="24"/>
          <w:szCs w:val="24"/>
          <w:lang w:val="lv-LV"/>
        </w:rPr>
        <w:t xml:space="preserve">Izpildītājs </w:t>
      </w:r>
      <w:r w:rsidR="00C32F8D" w:rsidRPr="00557537">
        <w:rPr>
          <w:rFonts w:ascii="Arial" w:hAnsi="Arial" w:cs="Arial"/>
          <w:sz w:val="24"/>
          <w:szCs w:val="24"/>
          <w:lang w:val="lv-LV"/>
        </w:rPr>
        <w:t>veic kādu no publicitātes pasākumiem, Izpildītājam ir pienākums ievērot šajā pielikumā norādītās publicitātes prasības</w:t>
      </w:r>
      <w:r w:rsidR="00C307DF" w:rsidRPr="00557537">
        <w:rPr>
          <w:rFonts w:ascii="Arial" w:hAnsi="Arial" w:cs="Arial"/>
          <w:sz w:val="24"/>
          <w:szCs w:val="24"/>
          <w:lang w:val="lv-LV"/>
        </w:rPr>
        <w:t>:</w:t>
      </w:r>
    </w:p>
    <w:p w:rsidR="00351F2B" w:rsidRPr="00557537" w:rsidRDefault="00351F2B"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Ikvienā informatīvā materiālā, kas attiecināms uz projekta īstenošanu un paredzēts tā dalībnieku un sabiedrības informēšanai, t.sk. tīmekļa vietnēs, bukletos, plakātos, digitālās vides informatīvajos materiālos, dalībnieku reģistrācijas lapās u.c. pielietojams projekta vizuāl</w:t>
      </w:r>
      <w:r w:rsidR="00C923E0" w:rsidRPr="00557537">
        <w:rPr>
          <w:rFonts w:ascii="Arial" w:hAnsi="Arial" w:cs="Arial"/>
          <w:sz w:val="24"/>
          <w:szCs w:val="24"/>
          <w:lang w:val="lv-LV"/>
        </w:rPr>
        <w:t>o</w:t>
      </w:r>
      <w:r w:rsidRPr="00557537">
        <w:rPr>
          <w:rFonts w:ascii="Arial" w:hAnsi="Arial" w:cs="Arial"/>
          <w:sz w:val="24"/>
          <w:szCs w:val="24"/>
          <w:lang w:val="lv-LV"/>
        </w:rPr>
        <w:t xml:space="preserve"> elementu ansamblis (nodrošina Pasūtītājs);</w:t>
      </w:r>
    </w:p>
    <w:p w:rsidR="008F48C7" w:rsidRPr="00557537" w:rsidRDefault="008F48C7" w:rsidP="008F48C7">
      <w:pPr>
        <w:pStyle w:val="ListParagraph"/>
        <w:jc w:val="both"/>
        <w:rPr>
          <w:rFonts w:ascii="Arial" w:hAnsi="Arial" w:cs="Arial"/>
          <w:sz w:val="24"/>
          <w:szCs w:val="24"/>
          <w:lang w:val="lv-LV"/>
        </w:rPr>
      </w:pPr>
      <w:r w:rsidRPr="00557537">
        <w:rPr>
          <w:rFonts w:ascii="Arial" w:hAnsi="Arial" w:cs="Arial"/>
          <w:noProof/>
          <w:sz w:val="24"/>
          <w:szCs w:val="24"/>
          <w:lang w:val="lv-LV" w:eastAsia="lv-LV"/>
        </w:rPr>
        <w:drawing>
          <wp:inline distT="0" distB="0" distL="0" distR="0" wp14:anchorId="2DE7A8A9" wp14:editId="2B3E1C0F">
            <wp:extent cx="1840230" cy="939800"/>
            <wp:effectExtent l="0" t="0" r="7620" b="0"/>
            <wp:docPr id="3" name="Picture 3" descr="A blue and black square with yellow stars and a black and white square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inline>
        </w:drawing>
      </w:r>
    </w:p>
    <w:p w:rsidR="00C923E0" w:rsidRPr="00557537" w:rsidRDefault="00C923E0" w:rsidP="00C923E0">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Papildinot vizuālo </w:t>
      </w:r>
      <w:r w:rsidR="00B05BE4" w:rsidRPr="00557537">
        <w:rPr>
          <w:rFonts w:ascii="Arial" w:hAnsi="Arial" w:cs="Arial"/>
          <w:sz w:val="24"/>
          <w:szCs w:val="24"/>
          <w:lang w:val="lv-LV"/>
        </w:rPr>
        <w:t>elementu ansambli</w:t>
      </w:r>
      <w:r w:rsidRPr="00557537">
        <w:rPr>
          <w:rFonts w:ascii="Arial" w:hAnsi="Arial" w:cs="Arial"/>
          <w:sz w:val="24"/>
          <w:szCs w:val="24"/>
          <w:lang w:val="lv-LV"/>
        </w:rPr>
        <w:t xml:space="preserve"> ar savu logo, tas nedrīkst būt lielāks par projekta vizuālo elementu ansambļa lielumu;</w:t>
      </w:r>
    </w:p>
    <w:p w:rsidR="00C307DF" w:rsidRPr="00557537" w:rsidRDefault="00C307DF"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Ja paredzēts veidot vizuālu materiālu</w:t>
      </w:r>
      <w:r w:rsidR="00123E6E" w:rsidRPr="00557537">
        <w:rPr>
          <w:rFonts w:ascii="Arial" w:hAnsi="Arial" w:cs="Arial"/>
          <w:sz w:val="24"/>
          <w:szCs w:val="24"/>
          <w:lang w:val="lv-LV"/>
        </w:rPr>
        <w:t xml:space="preserve"> drukai vai lietošanai digitālajos medijos</w:t>
      </w:r>
      <w:r w:rsidRPr="00557537">
        <w:rPr>
          <w:rFonts w:ascii="Arial" w:hAnsi="Arial" w:cs="Arial"/>
          <w:sz w:val="24"/>
          <w:szCs w:val="24"/>
          <w:lang w:val="lv-LV"/>
        </w:rPr>
        <w:t xml:space="preserve">, maketu un logo lietojumu </w:t>
      </w:r>
      <w:r w:rsidR="00351F2B" w:rsidRPr="00557537">
        <w:rPr>
          <w:rFonts w:ascii="Arial" w:hAnsi="Arial" w:cs="Arial"/>
          <w:sz w:val="24"/>
          <w:szCs w:val="24"/>
          <w:lang w:val="lv-LV"/>
        </w:rPr>
        <w:t>jāsaskaņo</w:t>
      </w:r>
      <w:r w:rsidRPr="00557537">
        <w:rPr>
          <w:rFonts w:ascii="Arial" w:hAnsi="Arial" w:cs="Arial"/>
          <w:sz w:val="24"/>
          <w:szCs w:val="24"/>
          <w:lang w:val="lv-LV"/>
        </w:rPr>
        <w:t xml:space="preserve"> ar Pasūtītāju</w:t>
      </w:r>
      <w:r w:rsidR="00351F2B" w:rsidRPr="00557537">
        <w:rPr>
          <w:rFonts w:ascii="Arial" w:hAnsi="Arial" w:cs="Arial"/>
          <w:sz w:val="24"/>
          <w:szCs w:val="24"/>
          <w:lang w:val="lv-LV"/>
        </w:rPr>
        <w:t>;</w:t>
      </w:r>
    </w:p>
    <w:p w:rsidR="00123E6E" w:rsidRPr="00557537" w:rsidRDefault="00123E6E" w:rsidP="000B6F54">
      <w:pPr>
        <w:pStyle w:val="ListParagraph"/>
        <w:numPr>
          <w:ilvl w:val="0"/>
          <w:numId w:val="1"/>
        </w:numPr>
        <w:jc w:val="both"/>
        <w:rPr>
          <w:rFonts w:ascii="Arial" w:hAnsi="Arial" w:cs="Arial"/>
          <w:b/>
          <w:sz w:val="24"/>
          <w:szCs w:val="24"/>
          <w:lang w:val="lv-LV"/>
        </w:rPr>
      </w:pPr>
      <w:r w:rsidRPr="00557537">
        <w:rPr>
          <w:rFonts w:ascii="Arial" w:hAnsi="Arial" w:cs="Arial"/>
          <w:sz w:val="24"/>
          <w:szCs w:val="24"/>
          <w:lang w:val="lv-LV"/>
        </w:rPr>
        <w:t>Pie jebkuras</w:t>
      </w:r>
      <w:r w:rsidR="00C923E0" w:rsidRPr="00557537">
        <w:rPr>
          <w:rFonts w:ascii="Arial" w:hAnsi="Arial" w:cs="Arial"/>
          <w:sz w:val="24"/>
          <w:szCs w:val="24"/>
          <w:lang w:val="lv-LV"/>
        </w:rPr>
        <w:t xml:space="preserve"> </w:t>
      </w:r>
      <w:r w:rsidR="00B05BE4" w:rsidRPr="00557537">
        <w:rPr>
          <w:rFonts w:ascii="Arial" w:hAnsi="Arial" w:cs="Arial"/>
          <w:sz w:val="24"/>
          <w:szCs w:val="24"/>
          <w:lang w:val="lv-LV"/>
        </w:rPr>
        <w:t xml:space="preserve">projekta informācijas </w:t>
      </w:r>
      <w:r w:rsidRPr="00557537">
        <w:rPr>
          <w:rFonts w:ascii="Arial" w:hAnsi="Arial" w:cs="Arial"/>
          <w:sz w:val="24"/>
          <w:szCs w:val="24"/>
          <w:lang w:val="lv-LV"/>
        </w:rPr>
        <w:t>nodrošināt a</w:t>
      </w:r>
      <w:r w:rsidR="00C307DF" w:rsidRPr="00557537">
        <w:rPr>
          <w:rFonts w:ascii="Arial" w:hAnsi="Arial" w:cs="Arial"/>
          <w:sz w:val="24"/>
          <w:szCs w:val="24"/>
          <w:lang w:val="lv-LV"/>
        </w:rPr>
        <w:t>tsauc</w:t>
      </w:r>
      <w:r w:rsidRPr="00557537">
        <w:rPr>
          <w:rFonts w:ascii="Arial" w:hAnsi="Arial" w:cs="Arial"/>
          <w:sz w:val="24"/>
          <w:szCs w:val="24"/>
          <w:lang w:val="lv-LV"/>
        </w:rPr>
        <w:t>i</w:t>
      </w:r>
      <w:r w:rsidR="00C307DF" w:rsidRPr="00557537">
        <w:rPr>
          <w:rFonts w:ascii="Arial" w:hAnsi="Arial" w:cs="Arial"/>
          <w:sz w:val="24"/>
          <w:szCs w:val="24"/>
          <w:lang w:val="lv-LV"/>
        </w:rPr>
        <w:t xml:space="preserve"> uz projektu</w:t>
      </w:r>
      <w:r w:rsidR="004950B0" w:rsidRPr="00557537">
        <w:rPr>
          <w:rFonts w:ascii="Arial" w:hAnsi="Arial" w:cs="Arial"/>
          <w:sz w:val="24"/>
          <w:szCs w:val="24"/>
          <w:lang w:val="lv-LV"/>
        </w:rPr>
        <w:t xml:space="preserve"> un Eiropas </w:t>
      </w:r>
      <w:r w:rsidR="008F48C7" w:rsidRPr="00557537">
        <w:rPr>
          <w:rFonts w:ascii="Arial" w:hAnsi="Arial" w:cs="Arial"/>
          <w:sz w:val="24"/>
          <w:szCs w:val="24"/>
          <w:lang w:val="lv-LV"/>
        </w:rPr>
        <w:t xml:space="preserve">Savienības </w:t>
      </w:r>
      <w:r w:rsidR="004950B0" w:rsidRPr="00557537">
        <w:rPr>
          <w:rFonts w:ascii="Arial" w:hAnsi="Arial" w:cs="Arial"/>
          <w:sz w:val="24"/>
          <w:szCs w:val="24"/>
          <w:lang w:val="lv-LV"/>
        </w:rPr>
        <w:t xml:space="preserve">finansējumu, </w:t>
      </w:r>
      <w:r w:rsidR="00B05BE4" w:rsidRPr="00557537">
        <w:rPr>
          <w:rFonts w:ascii="Arial" w:hAnsi="Arial" w:cs="Arial"/>
          <w:sz w:val="24"/>
          <w:szCs w:val="24"/>
          <w:lang w:val="lv-LV"/>
        </w:rPr>
        <w:t>materiālā</w:t>
      </w:r>
      <w:r w:rsidR="004950B0" w:rsidRPr="00557537">
        <w:rPr>
          <w:rFonts w:ascii="Arial" w:hAnsi="Arial" w:cs="Arial"/>
          <w:sz w:val="24"/>
          <w:szCs w:val="24"/>
          <w:lang w:val="lv-LV"/>
        </w:rPr>
        <w:t xml:space="preserve"> norādot </w:t>
      </w:r>
      <w:r w:rsidR="00B05BE4" w:rsidRPr="00557537">
        <w:rPr>
          <w:rFonts w:ascii="Arial" w:hAnsi="Arial" w:cs="Arial"/>
          <w:sz w:val="24"/>
          <w:szCs w:val="24"/>
          <w:lang w:val="lv-LV"/>
        </w:rPr>
        <w:t>atsauci “</w:t>
      </w:r>
      <w:r w:rsidR="004950B0" w:rsidRPr="00557537">
        <w:rPr>
          <w:rFonts w:ascii="Arial" w:hAnsi="Arial" w:cs="Arial"/>
          <w:b/>
          <w:sz w:val="24"/>
          <w:szCs w:val="24"/>
          <w:lang w:val="lv-LV"/>
        </w:rPr>
        <w:t xml:space="preserve">Nodarbības/pasākums/lekcijas tiek finansētas </w:t>
      </w:r>
      <w:r w:rsidR="003609A2" w:rsidRPr="00557537">
        <w:rPr>
          <w:rFonts w:ascii="Arial" w:hAnsi="Arial" w:cs="Arial"/>
          <w:b/>
          <w:sz w:val="24"/>
          <w:szCs w:val="24"/>
          <w:lang w:val="lv-LV"/>
        </w:rPr>
        <w:t>ESF plus</w:t>
      </w:r>
      <w:r w:rsidR="004950B0" w:rsidRPr="00557537">
        <w:rPr>
          <w:rFonts w:ascii="Arial" w:hAnsi="Arial" w:cs="Arial"/>
          <w:b/>
          <w:sz w:val="24"/>
          <w:szCs w:val="24"/>
          <w:lang w:val="lv-LV"/>
        </w:rPr>
        <w:t xml:space="preserve"> projekta </w:t>
      </w:r>
      <w:r w:rsidR="003609A2" w:rsidRPr="00557537">
        <w:rPr>
          <w:rFonts w:ascii="Arial" w:hAnsi="Arial" w:cs="Arial"/>
          <w:b/>
          <w:color w:val="212121"/>
          <w:sz w:val="24"/>
          <w:szCs w:val="24"/>
          <w:lang w:val="lv-LV"/>
        </w:rPr>
        <w:t>Nr.</w:t>
      </w:r>
      <w:r w:rsidR="003609A2" w:rsidRPr="00557537">
        <w:rPr>
          <w:rFonts w:ascii="Arial" w:hAnsi="Arial" w:cs="Arial"/>
          <w:b/>
          <w:bCs/>
          <w:color w:val="212121"/>
          <w:sz w:val="24"/>
          <w:szCs w:val="24"/>
          <w:lang w:val="lv-LV"/>
        </w:rPr>
        <w:t>4.1.2.2/1/24/I/026 “Veselības veicināšanas un slimību profilakses pasākumi Salaspils novadā</w:t>
      </w:r>
      <w:r w:rsidR="004950B0" w:rsidRPr="00557537">
        <w:rPr>
          <w:rFonts w:ascii="Arial" w:hAnsi="Arial" w:cs="Arial"/>
          <w:b/>
          <w:sz w:val="24"/>
          <w:szCs w:val="24"/>
          <w:lang w:val="lv-LV"/>
        </w:rPr>
        <w:t xml:space="preserve"> ietvaros</w:t>
      </w:r>
      <w:r w:rsidR="00B05BE4" w:rsidRPr="00557537">
        <w:rPr>
          <w:rFonts w:ascii="Arial" w:hAnsi="Arial" w:cs="Arial"/>
          <w:b/>
          <w:sz w:val="24"/>
          <w:szCs w:val="24"/>
          <w:lang w:val="lv-LV"/>
        </w:rPr>
        <w:t xml:space="preserve">” </w:t>
      </w:r>
      <w:r w:rsidR="00B05BE4" w:rsidRPr="00557537">
        <w:rPr>
          <w:rFonts w:ascii="Arial" w:hAnsi="Arial" w:cs="Arial"/>
          <w:bCs/>
          <w:sz w:val="24"/>
          <w:szCs w:val="24"/>
          <w:lang w:val="lv-LV"/>
        </w:rPr>
        <w:t>atbilstošā locījumā.</w:t>
      </w:r>
    </w:p>
    <w:p w:rsidR="00123E6E" w:rsidRPr="00557537" w:rsidRDefault="003F09D5"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Izvietojot informāciju </w:t>
      </w:r>
      <w:r w:rsidR="00123E6E" w:rsidRPr="00557537">
        <w:rPr>
          <w:rFonts w:ascii="Arial" w:hAnsi="Arial" w:cs="Arial"/>
          <w:sz w:val="24"/>
          <w:szCs w:val="24"/>
          <w:lang w:val="lv-LV"/>
        </w:rPr>
        <w:t xml:space="preserve">par projekta aktivitātēm </w:t>
      </w:r>
      <w:r w:rsidRPr="00557537">
        <w:rPr>
          <w:rFonts w:ascii="Arial" w:hAnsi="Arial" w:cs="Arial"/>
          <w:sz w:val="24"/>
          <w:szCs w:val="24"/>
          <w:lang w:val="lv-LV"/>
        </w:rPr>
        <w:t>sociālajos tīklos/vietnēs</w:t>
      </w:r>
      <w:r w:rsidR="00123E6E" w:rsidRPr="00557537">
        <w:rPr>
          <w:rFonts w:ascii="Arial" w:hAnsi="Arial" w:cs="Arial"/>
          <w:sz w:val="24"/>
          <w:szCs w:val="24"/>
          <w:lang w:val="lv-LV"/>
        </w:rPr>
        <w:t>,</w:t>
      </w:r>
      <w:r w:rsidRPr="00557537">
        <w:rPr>
          <w:rFonts w:ascii="Arial" w:hAnsi="Arial" w:cs="Arial"/>
          <w:sz w:val="24"/>
          <w:szCs w:val="24"/>
          <w:lang w:val="lv-LV"/>
        </w:rPr>
        <w:t xml:space="preserve"> aiz atsauces uz projektu lietot </w:t>
      </w:r>
      <w:r w:rsidR="00557537" w:rsidRPr="00557537">
        <w:rPr>
          <w:rFonts w:ascii="Arial" w:hAnsi="Arial" w:cs="Arial"/>
          <w:sz w:val="24"/>
          <w:szCs w:val="24"/>
          <w:lang w:val="lv-LV"/>
        </w:rPr>
        <w:t xml:space="preserve">Ziņas tekstos tiek aicināts lietot </w:t>
      </w:r>
      <w:proofErr w:type="spellStart"/>
      <w:r w:rsidR="00557537" w:rsidRPr="00557537">
        <w:rPr>
          <w:rFonts w:ascii="Arial" w:hAnsi="Arial" w:cs="Arial"/>
          <w:sz w:val="24"/>
          <w:szCs w:val="24"/>
          <w:lang w:val="lv-LV"/>
        </w:rPr>
        <w:t>mirkļbirkas</w:t>
      </w:r>
      <w:proofErr w:type="spellEnd"/>
      <w:r w:rsidR="00557537" w:rsidRPr="00557537">
        <w:rPr>
          <w:rFonts w:ascii="Arial" w:hAnsi="Arial" w:cs="Arial"/>
          <w:sz w:val="24"/>
          <w:szCs w:val="24"/>
          <w:lang w:val="lv-LV"/>
        </w:rPr>
        <w:t xml:space="preserve"> - </w:t>
      </w:r>
      <w:r w:rsidR="00557537" w:rsidRPr="00557537">
        <w:rPr>
          <w:rFonts w:ascii="Arial" w:hAnsi="Arial" w:cs="Arial"/>
          <w:b/>
          <w:sz w:val="24"/>
          <w:szCs w:val="24"/>
          <w:lang w:val="lv-LV"/>
        </w:rPr>
        <w:t>#</w:t>
      </w:r>
      <w:proofErr w:type="spellStart"/>
      <w:r w:rsidR="00557537" w:rsidRPr="00557537">
        <w:rPr>
          <w:rFonts w:ascii="Arial" w:hAnsi="Arial" w:cs="Arial"/>
          <w:b/>
          <w:sz w:val="24"/>
          <w:szCs w:val="24"/>
          <w:lang w:val="lv-LV"/>
        </w:rPr>
        <w:t>ESfondi</w:t>
      </w:r>
      <w:proofErr w:type="spellEnd"/>
      <w:r w:rsidR="00557537" w:rsidRPr="00557537">
        <w:rPr>
          <w:rFonts w:ascii="Arial" w:hAnsi="Arial" w:cs="Arial"/>
          <w:b/>
          <w:sz w:val="24"/>
          <w:szCs w:val="24"/>
          <w:lang w:val="lv-LV"/>
        </w:rPr>
        <w:t>, #</w:t>
      </w:r>
      <w:proofErr w:type="spellStart"/>
      <w:r w:rsidR="00557537" w:rsidRPr="00557537">
        <w:rPr>
          <w:rFonts w:ascii="Arial" w:hAnsi="Arial" w:cs="Arial"/>
          <w:b/>
          <w:sz w:val="24"/>
          <w:szCs w:val="24"/>
          <w:lang w:val="lv-LV"/>
        </w:rPr>
        <w:t>EUFunds</w:t>
      </w:r>
      <w:proofErr w:type="spellEnd"/>
    </w:p>
    <w:p w:rsidR="00C307DF" w:rsidRPr="00557537" w:rsidRDefault="00C307DF"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Projekta noslēguma</w:t>
      </w:r>
      <w:r w:rsidR="00220800" w:rsidRPr="00557537">
        <w:rPr>
          <w:rFonts w:ascii="Arial" w:hAnsi="Arial" w:cs="Arial"/>
          <w:sz w:val="24"/>
          <w:szCs w:val="24"/>
          <w:lang w:val="lv-LV"/>
        </w:rPr>
        <w:t xml:space="preserve"> efektivitātes izvērtējuma</w:t>
      </w:r>
      <w:r w:rsidRPr="00557537">
        <w:rPr>
          <w:rFonts w:ascii="Arial" w:hAnsi="Arial" w:cs="Arial"/>
          <w:sz w:val="24"/>
          <w:szCs w:val="24"/>
          <w:lang w:val="lv-LV"/>
        </w:rPr>
        <w:t xml:space="preserve"> atskaitē norādīt</w:t>
      </w:r>
      <w:r w:rsidR="00123E6E" w:rsidRPr="00557537">
        <w:rPr>
          <w:rFonts w:ascii="Arial" w:hAnsi="Arial" w:cs="Arial"/>
          <w:sz w:val="24"/>
          <w:szCs w:val="24"/>
          <w:lang w:val="lv-LV"/>
        </w:rPr>
        <w:t xml:space="preserve"> visus avotus projekta aktivitāšu publicitātei - sociālo tīklu un vietņu attēlus, </w:t>
      </w:r>
      <w:r w:rsidR="00220800" w:rsidRPr="00557537">
        <w:rPr>
          <w:rFonts w:ascii="Arial" w:hAnsi="Arial" w:cs="Arial"/>
          <w:sz w:val="24"/>
          <w:szCs w:val="24"/>
          <w:lang w:val="lv-LV"/>
        </w:rPr>
        <w:t>saites</w:t>
      </w:r>
      <w:r w:rsidR="00123E6E" w:rsidRPr="00557537">
        <w:rPr>
          <w:rFonts w:ascii="Arial" w:hAnsi="Arial" w:cs="Arial"/>
          <w:sz w:val="24"/>
          <w:szCs w:val="24"/>
          <w:lang w:val="lv-LV"/>
        </w:rPr>
        <w:t xml:space="preserve"> uz resursu, drukāto mediju kopijas skenētā vai drukātā veidā, kā arī</w:t>
      </w:r>
      <w:r w:rsidRPr="00557537">
        <w:rPr>
          <w:rFonts w:ascii="Arial" w:hAnsi="Arial" w:cs="Arial"/>
          <w:sz w:val="24"/>
          <w:szCs w:val="24"/>
          <w:lang w:val="lv-LV"/>
        </w:rPr>
        <w:t xml:space="preserve"> iesniegt </w:t>
      </w:r>
      <w:r w:rsidR="00123E6E" w:rsidRPr="00557537">
        <w:rPr>
          <w:rFonts w:ascii="Arial" w:hAnsi="Arial" w:cs="Arial"/>
          <w:sz w:val="24"/>
          <w:szCs w:val="24"/>
          <w:lang w:val="lv-LV"/>
        </w:rPr>
        <w:t xml:space="preserve">informatīvo materiālu, suvenīru u.c. materiālu paraugus, ja tie izmantoti projekta </w:t>
      </w:r>
      <w:r w:rsidR="00C923E0" w:rsidRPr="00557537">
        <w:rPr>
          <w:rFonts w:ascii="Arial" w:hAnsi="Arial" w:cs="Arial"/>
          <w:sz w:val="24"/>
          <w:szCs w:val="24"/>
          <w:lang w:val="lv-LV"/>
        </w:rPr>
        <w:t>aktivitātēs</w:t>
      </w:r>
      <w:r w:rsidR="00220800" w:rsidRPr="00557537">
        <w:rPr>
          <w:rFonts w:ascii="Arial" w:hAnsi="Arial" w:cs="Arial"/>
          <w:sz w:val="24"/>
          <w:szCs w:val="24"/>
          <w:lang w:val="lv-LV"/>
        </w:rPr>
        <w:t>.</w:t>
      </w:r>
    </w:p>
    <w:sectPr w:rsidR="00C307DF" w:rsidRPr="005575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1000000" w:usb1="00000000" w:usb2="00000000" w:usb3="00000000" w:csb0="0001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B36D4"/>
    <w:multiLevelType w:val="hybridMultilevel"/>
    <w:tmpl w:val="1F429E04"/>
    <w:lvl w:ilvl="0" w:tplc="786421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54"/>
    <w:rsid w:val="00004415"/>
    <w:rsid w:val="00037532"/>
    <w:rsid w:val="000456CA"/>
    <w:rsid w:val="000B6F54"/>
    <w:rsid w:val="00107D0A"/>
    <w:rsid w:val="00123E6E"/>
    <w:rsid w:val="00151401"/>
    <w:rsid w:val="001B3C4D"/>
    <w:rsid w:val="00203A28"/>
    <w:rsid w:val="00220800"/>
    <w:rsid w:val="002D69E1"/>
    <w:rsid w:val="00351F2B"/>
    <w:rsid w:val="003609A2"/>
    <w:rsid w:val="00363079"/>
    <w:rsid w:val="003D456C"/>
    <w:rsid w:val="003F09D5"/>
    <w:rsid w:val="00462B6A"/>
    <w:rsid w:val="0047307C"/>
    <w:rsid w:val="00481B01"/>
    <w:rsid w:val="004950B0"/>
    <w:rsid w:val="004D7BAA"/>
    <w:rsid w:val="004E7EB9"/>
    <w:rsid w:val="005033A4"/>
    <w:rsid w:val="005144D8"/>
    <w:rsid w:val="00551D2B"/>
    <w:rsid w:val="00552127"/>
    <w:rsid w:val="00557537"/>
    <w:rsid w:val="005A6BAC"/>
    <w:rsid w:val="005C1104"/>
    <w:rsid w:val="005C3BB2"/>
    <w:rsid w:val="005E5554"/>
    <w:rsid w:val="005F2A59"/>
    <w:rsid w:val="006C2F85"/>
    <w:rsid w:val="007140B1"/>
    <w:rsid w:val="00765BEE"/>
    <w:rsid w:val="0077551E"/>
    <w:rsid w:val="007B0841"/>
    <w:rsid w:val="007D0203"/>
    <w:rsid w:val="0080612E"/>
    <w:rsid w:val="0084301E"/>
    <w:rsid w:val="00884A61"/>
    <w:rsid w:val="008F48C7"/>
    <w:rsid w:val="00914DE1"/>
    <w:rsid w:val="00955D79"/>
    <w:rsid w:val="009662DD"/>
    <w:rsid w:val="009B5182"/>
    <w:rsid w:val="009C5165"/>
    <w:rsid w:val="009D16C0"/>
    <w:rsid w:val="009E30D1"/>
    <w:rsid w:val="00A43343"/>
    <w:rsid w:val="00A63D7C"/>
    <w:rsid w:val="00B0403E"/>
    <w:rsid w:val="00B05BE4"/>
    <w:rsid w:val="00B06818"/>
    <w:rsid w:val="00B408E2"/>
    <w:rsid w:val="00B6110B"/>
    <w:rsid w:val="00B62254"/>
    <w:rsid w:val="00BC2D5F"/>
    <w:rsid w:val="00BD23E9"/>
    <w:rsid w:val="00C0010E"/>
    <w:rsid w:val="00C307DF"/>
    <w:rsid w:val="00C32F8D"/>
    <w:rsid w:val="00C923E0"/>
    <w:rsid w:val="00C949FA"/>
    <w:rsid w:val="00CB0CDD"/>
    <w:rsid w:val="00D22C67"/>
    <w:rsid w:val="00D928F0"/>
    <w:rsid w:val="00DC5B3F"/>
    <w:rsid w:val="00E5395C"/>
    <w:rsid w:val="00F84B99"/>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D53D2-81D6-4F97-A1FE-533D313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5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2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Kopstala-Kupe</dc:creator>
  <cp:lastModifiedBy>Jolanta Krasnā</cp:lastModifiedBy>
  <cp:revision>2</cp:revision>
  <cp:lastPrinted>2018-08-07T12:58:00Z</cp:lastPrinted>
  <dcterms:created xsi:type="dcterms:W3CDTF">2025-02-11T09:23:00Z</dcterms:created>
  <dcterms:modified xsi:type="dcterms:W3CDTF">2025-02-11T09:23:00Z</dcterms:modified>
</cp:coreProperties>
</file>